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0FF99" w14:textId="77777777" w:rsidR="002233AF" w:rsidRDefault="00000000">
      <w:pPr>
        <w:spacing w:line="600" w:lineRule="exact"/>
        <w:rPr>
          <w:rFonts w:ascii="SimHei" w:eastAsia="SimHei" w:hAnsi="SimHei" w:cs="SimHei"/>
          <w:sz w:val="32"/>
          <w:szCs w:val="32"/>
        </w:rPr>
      </w:pPr>
      <w:r>
        <w:rPr>
          <w:rFonts w:ascii="SimHei" w:eastAsia="SimHei" w:hAnsi="SimHei" w:cs="SimHei" w:hint="eastAsia"/>
          <w:sz w:val="32"/>
          <w:szCs w:val="32"/>
        </w:rPr>
        <w:t>附件</w:t>
      </w:r>
      <w:r>
        <w:rPr>
          <w:rFonts w:ascii="Times New Roman" w:eastAsia="SimHei" w:hAnsi="Times New Roman" w:cs="SimHei" w:hint="eastAsia"/>
          <w:sz w:val="32"/>
          <w:szCs w:val="32"/>
        </w:rPr>
        <w:t>2</w:t>
      </w:r>
    </w:p>
    <w:p w14:paraId="740A7C40" w14:textId="77777777" w:rsidR="002233AF" w:rsidRDefault="002233A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14DA433" w14:textId="77777777" w:rsidR="002233AF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版权承诺书</w:t>
      </w:r>
    </w:p>
    <w:p w14:paraId="2AA12999" w14:textId="77777777" w:rsidR="002233AF" w:rsidRDefault="002233AF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03C589BC" w14:textId="77777777" w:rsidR="002233A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本人已充分知晓、理解并接受“三农”题材新大众文艺作品征集展示活动相关要求和规定，并做出如下承诺:</w:t>
      </w:r>
    </w:p>
    <w:p w14:paraId="4C4198C9" w14:textId="77777777" w:rsidR="002233A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1. </w:t>
      </w:r>
      <w:r>
        <w:rPr>
          <w:rFonts w:ascii="仿宋_GB2312" w:eastAsia="仿宋_GB2312" w:hAnsi="仿宋_GB2312" w:cs="仿宋_GB2312" w:hint="eastAsia"/>
          <w:sz w:val="32"/>
          <w:szCs w:val="32"/>
        </w:rPr>
        <w:t>投稿作品内容不涉及色情、暴力、种族歧视等，符合法律法规要求。</w:t>
      </w:r>
    </w:p>
    <w:p w14:paraId="0B8F264C" w14:textId="77777777" w:rsidR="002233A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2. </w:t>
      </w:r>
      <w:r>
        <w:rPr>
          <w:rFonts w:ascii="仿宋_GB2312" w:eastAsia="仿宋_GB2312" w:hAnsi="仿宋_GB2312" w:cs="仿宋_GB2312" w:hint="eastAsia"/>
          <w:sz w:val="32"/>
          <w:szCs w:val="32"/>
        </w:rPr>
        <w:t>授权允许主办方对本作品进行视频制作，配音等艺术加工，作为主办方当前或未来宣传推广内容的一部分，在互联网、电视和公众场所展映，或在活动宣传片中使用。</w:t>
      </w:r>
    </w:p>
    <w:p w14:paraId="0DBCEBD5" w14:textId="77777777" w:rsidR="002233A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3. </w:t>
      </w:r>
      <w:r>
        <w:rPr>
          <w:rFonts w:ascii="仿宋_GB2312" w:eastAsia="仿宋_GB2312" w:hAnsi="仿宋_GB2312" w:cs="仿宋_GB2312" w:hint="eastAsia"/>
          <w:sz w:val="32"/>
          <w:szCs w:val="32"/>
        </w:rPr>
        <w:t>投稿作品为投稿者本人的原创作品，拥有本作品的完全著作权。如若有因知识产权或其他权益而引起的纠纷，由本人独自负责解决并承担相关责任，与本次活动主办方无关。</w:t>
      </w:r>
    </w:p>
    <w:p w14:paraId="23B00307" w14:textId="77777777" w:rsidR="002233AF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4. </w:t>
      </w:r>
      <w:r>
        <w:rPr>
          <w:rFonts w:ascii="仿宋_GB2312" w:eastAsia="仿宋_GB2312" w:hAnsi="仿宋_GB2312" w:cs="仿宋_GB2312" w:hint="eastAsia"/>
          <w:sz w:val="32"/>
          <w:szCs w:val="32"/>
        </w:rPr>
        <w:t>本承诺书自承诺人签章之日起生效。</w:t>
      </w:r>
    </w:p>
    <w:p w14:paraId="3270E34F" w14:textId="77777777" w:rsidR="002233AF" w:rsidRDefault="002233AF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FCD1748" w14:textId="77777777" w:rsidR="002233AF" w:rsidRDefault="002233AF">
      <w:pPr>
        <w:spacing w:line="60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</w:p>
    <w:p w14:paraId="6A02E6DE" w14:textId="77777777" w:rsidR="002233AF" w:rsidRDefault="00000000">
      <w:pPr>
        <w:spacing w:line="60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承诺人（签字）：</w:t>
      </w:r>
    </w:p>
    <w:p w14:paraId="0C5FB7F4" w14:textId="77777777" w:rsidR="002233AF" w:rsidRDefault="002233AF">
      <w:pPr>
        <w:spacing w:line="60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</w:p>
    <w:p w14:paraId="4F20D54B" w14:textId="77777777" w:rsidR="002233AF" w:rsidRDefault="00000000">
      <w:pPr>
        <w:spacing w:line="60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年    月   日</w:t>
      </w:r>
    </w:p>
    <w:sectPr w:rsidR="00223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panose1 w:val="020B0604020202020204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Microsoft YaHei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E1A3DC0"/>
    <w:rsid w:val="002233AF"/>
    <w:rsid w:val="006F4A38"/>
    <w:rsid w:val="007E7A53"/>
    <w:rsid w:val="0E1A3DC0"/>
    <w:rsid w:val="7F8D8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5172335"/>
  <w15:docId w15:val="{B3517EF1-5B9C-264D-BE1A-43EE15EB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A韩较瘦 </dc:creator>
  <cp:lastModifiedBy>Zhuoyang LYU</cp:lastModifiedBy>
  <cp:revision>2</cp:revision>
  <dcterms:created xsi:type="dcterms:W3CDTF">2026-05-11T08:21:00Z</dcterms:created>
  <dcterms:modified xsi:type="dcterms:W3CDTF">2026-05-11T08:21:00Z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53E7181F9CDF48DAA08A75553FF5E741_11</vt:lpwstr>
  </property>
  <property fmtid="{D5CDD505-2E9C-101B-9397-08002B2CF9AE}" pid="4" name="KSOTemplateDocerSaveRecord">
    <vt:lpwstr>eyJoZGlkIjoiZGIxM2QwZTI4YzI5YmE5ODA0MzM0NjY2ZTVhNDJiNDciLCJ1c2VySWQiOiIzMjU1NDAxNTEifQ==</vt:lpwstr>
  </property>
</Properties>
</file>